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A7E3" w14:textId="3CEE78E8" w:rsidR="00214693" w:rsidRDefault="00214693" w:rsidP="00214693">
      <w:pPr>
        <w:jc w:val="center"/>
        <w:rPr>
          <w:noProof/>
        </w:rPr>
      </w:pPr>
    </w:p>
    <w:p w14:paraId="26DA296A" w14:textId="1A739AAE" w:rsidR="00556745" w:rsidRDefault="00556745" w:rsidP="002146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inline distT="0" distB="0" distL="0" distR="0" wp14:anchorId="6001D083" wp14:editId="7D1AD794">
            <wp:extent cx="1782696" cy="1688870"/>
            <wp:effectExtent l="0" t="0" r="8255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88" cy="170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C511B" w14:textId="77777777" w:rsidR="00214693" w:rsidRDefault="00214693" w:rsidP="002146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EFC94C" w14:textId="77777777" w:rsidR="00214693" w:rsidRPr="00B25E4A" w:rsidRDefault="00214693" w:rsidP="0021469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25E4A">
        <w:rPr>
          <w:rFonts w:ascii="TH SarabunPSK" w:hAnsi="TH SarabunPSK" w:cs="TH SarabunPSK" w:hint="cs"/>
          <w:b/>
          <w:bCs/>
          <w:sz w:val="52"/>
          <w:szCs w:val="52"/>
          <w:cs/>
        </w:rPr>
        <w:t>ข้อบัญญัติองค์การบริหารส่วนตำบลโนนแดง</w:t>
      </w:r>
    </w:p>
    <w:p w14:paraId="090A1D83" w14:textId="174B73C4" w:rsidR="00214693" w:rsidRPr="00B25E4A" w:rsidRDefault="00214693" w:rsidP="0021469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25E4A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เรื่อง  </w:t>
      </w:r>
      <w:r w:rsidR="0078266A">
        <w:rPr>
          <w:rFonts w:ascii="TH SarabunPSK" w:hAnsi="TH SarabunPSK" w:cs="TH SarabunPSK" w:hint="cs"/>
          <w:b/>
          <w:bCs/>
          <w:sz w:val="52"/>
          <w:szCs w:val="52"/>
          <w:cs/>
        </w:rPr>
        <w:t>การติดตั้งบ่อดักไขมันบำบัดน้ำเสียในอาคาร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</w:t>
      </w:r>
      <w:r w:rsidRPr="00B25E4A">
        <w:rPr>
          <w:rFonts w:ascii="TH SarabunPSK" w:hAnsi="TH SarabunPSK" w:cs="TH SarabunPSK" w:hint="cs"/>
          <w:b/>
          <w:bCs/>
          <w:sz w:val="52"/>
          <w:szCs w:val="52"/>
          <w:cs/>
        </w:rPr>
        <w:t>พ.ศ.  ๒๕๖๖</w:t>
      </w:r>
    </w:p>
    <w:p w14:paraId="641AE734" w14:textId="77777777" w:rsidR="00214693" w:rsidRPr="00B25E4A" w:rsidRDefault="00214693" w:rsidP="0021469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61CEBE2" w14:textId="652FBCF7" w:rsidR="00214693" w:rsidRPr="00B25E4A" w:rsidRDefault="00556745" w:rsidP="00214693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</w:p>
    <w:p w14:paraId="2E9212BF" w14:textId="77777777" w:rsidR="00214693" w:rsidRPr="00B25E4A" w:rsidRDefault="00214693" w:rsidP="0021469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4E5F477" w14:textId="77777777" w:rsidR="00214693" w:rsidRPr="00B25E4A" w:rsidRDefault="00214693" w:rsidP="0021469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25E4A">
        <w:rPr>
          <w:rFonts w:ascii="TH SarabunPSK" w:hAnsi="TH SarabunPSK" w:cs="TH SarabunPSK" w:hint="cs"/>
          <w:b/>
          <w:bCs/>
          <w:sz w:val="52"/>
          <w:szCs w:val="52"/>
          <w:cs/>
        </w:rPr>
        <w:t>องค์การบริหารส่วนตำบลโนนแดง</w:t>
      </w:r>
    </w:p>
    <w:p w14:paraId="74E05337" w14:textId="77777777" w:rsidR="00214693" w:rsidRPr="00B25E4A" w:rsidRDefault="00214693" w:rsidP="00214693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B25E4A">
        <w:rPr>
          <w:rFonts w:ascii="TH SarabunPSK" w:hAnsi="TH SarabunPSK" w:cs="TH SarabunPSK" w:hint="cs"/>
          <w:b/>
          <w:bCs/>
          <w:sz w:val="52"/>
          <w:szCs w:val="52"/>
          <w:cs/>
        </w:rPr>
        <w:t>ตำบลโนนแดง  อำเภอโนนแดง  จังหวัดนครราชสีมา</w:t>
      </w:r>
    </w:p>
    <w:p w14:paraId="5CE56AF3" w14:textId="46001AE7" w:rsidR="00214693" w:rsidRDefault="00214693" w:rsidP="0021469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D14F779" w14:textId="7866917B" w:rsidR="00214693" w:rsidRDefault="00214693" w:rsidP="0021469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4B1559E" w14:textId="77777777" w:rsidR="00556745" w:rsidRDefault="00556745" w:rsidP="0021469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5AA48A5" w14:textId="77777777" w:rsidR="00556745" w:rsidRDefault="00556745" w:rsidP="0021469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52039AD" w14:textId="77777777" w:rsidR="00556745" w:rsidRDefault="00556745" w:rsidP="0021469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11F9F50" w14:textId="77777777" w:rsidR="00556745" w:rsidRDefault="00556745" w:rsidP="0021469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A69D980" w14:textId="77777777" w:rsidR="009F4608" w:rsidRDefault="009F4608" w:rsidP="002146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676370" w14:textId="77777777" w:rsidR="00696662" w:rsidRDefault="00696662" w:rsidP="002146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58A97C" w14:textId="03BD11FA" w:rsidR="00214693" w:rsidRPr="00D03A3C" w:rsidRDefault="00214693" w:rsidP="002146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3A3C"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บันทึกหลักการและเหตุผลประกอบ</w:t>
      </w:r>
    </w:p>
    <w:p w14:paraId="766AD874" w14:textId="7BFED53F" w:rsidR="00214693" w:rsidRPr="00D03A3C" w:rsidRDefault="00214693" w:rsidP="002146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3A3C">
        <w:rPr>
          <w:rFonts w:ascii="TH SarabunPSK" w:hAnsi="TH SarabunPSK" w:cs="TH SarabunPSK"/>
          <w:b/>
          <w:bCs/>
          <w:sz w:val="32"/>
          <w:szCs w:val="32"/>
          <w:cs/>
        </w:rPr>
        <w:t>ข้อบัญญัติองค์การบริหารส่วนตำบลโนนแดง</w:t>
      </w:r>
    </w:p>
    <w:p w14:paraId="01483B5F" w14:textId="700324A9" w:rsidR="00214693" w:rsidRPr="00D03A3C" w:rsidRDefault="00214693" w:rsidP="00214693">
      <w:pPr>
        <w:pBdr>
          <w:bottom w:val="dotted" w:sz="24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3A3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78266A" w:rsidRPr="00D03A3C">
        <w:rPr>
          <w:rFonts w:ascii="TH SarabunPSK" w:hAnsi="TH SarabunPSK" w:cs="TH SarabunPSK"/>
          <w:b/>
          <w:bCs/>
          <w:sz w:val="32"/>
          <w:szCs w:val="32"/>
          <w:cs/>
        </w:rPr>
        <w:t>การติดตั้งบ่อดักไขมันบำบัดน้ำเสียในอาคาร  พ.ศ.  ๒๕๖๖</w:t>
      </w:r>
    </w:p>
    <w:p w14:paraId="0014C804" w14:textId="77777777" w:rsidR="00816EB6" w:rsidRPr="00D03A3C" w:rsidRDefault="00816EB6" w:rsidP="00816E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C6ADFA" w14:textId="3878745C" w:rsidR="00214693" w:rsidRPr="00D03A3C" w:rsidRDefault="00214693" w:rsidP="00816E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3A3C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</w:p>
    <w:p w14:paraId="130D265E" w14:textId="3F78D420" w:rsidR="00214693" w:rsidRPr="00D03A3C" w:rsidRDefault="00214693" w:rsidP="00AC0BC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3A3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8266A" w:rsidRPr="00D03A3C">
        <w:rPr>
          <w:rFonts w:ascii="TH SarabunPSK" w:hAnsi="TH SarabunPSK" w:cs="TH SarabunPSK"/>
          <w:sz w:val="32"/>
          <w:szCs w:val="32"/>
          <w:cs/>
        </w:rPr>
        <w:t>ด้วยรัฐบาลมีนโยบายในการจัดการด้านสิ่งแวดล้อม โดยการเร่งรัดจัดการด้านมลพิษจากน้ำเสีย</w:t>
      </w:r>
      <w:r w:rsidR="0078266A"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="0078266A" w:rsidRPr="00D03A3C">
        <w:rPr>
          <w:rFonts w:ascii="TH SarabunPSK" w:hAnsi="TH SarabunPSK" w:cs="TH SarabunPSK"/>
          <w:sz w:val="32"/>
          <w:szCs w:val="32"/>
          <w:cs/>
        </w:rPr>
        <w:t>ซึ่งให้ความสำคัญกับการจัดการระบบบำบัดน้ำเสียในครัวเรือนและชุมชน และการลดปริมาณน้ำเสียและ</w:t>
      </w:r>
      <w:r w:rsidR="0078266A"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="0078266A" w:rsidRPr="00D03A3C">
        <w:rPr>
          <w:rFonts w:ascii="TH SarabunPSK" w:hAnsi="TH SarabunPSK" w:cs="TH SarabunPSK"/>
          <w:sz w:val="32"/>
          <w:szCs w:val="32"/>
          <w:cs/>
        </w:rPr>
        <w:t>ปรับปรุงคุณภาพน้ำให้ดีขึ้น โดยที่การจัดกรระบบบำบัดน้ำเสียในอาคารและครัวเรือน เป็นส่วนหนึ่งซองการ</w:t>
      </w:r>
      <w:r w:rsidR="0078266A"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="0078266A" w:rsidRPr="00D03A3C">
        <w:rPr>
          <w:rFonts w:ascii="TH SarabunPSK" w:hAnsi="TH SarabunPSK" w:cs="TH SarabunPSK"/>
          <w:sz w:val="32"/>
          <w:szCs w:val="32"/>
          <w:cs/>
        </w:rPr>
        <w:t>แก้ไขปัญหาของคุณภาพน้ำ ประกอบกับตามพระราชบัญญัติกำหนดแผนและชั้นตอนการกระจายอำนาจให้แก่</w:t>
      </w:r>
      <w:r w:rsidR="0078266A"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="0078266A" w:rsidRPr="00D03A3C"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 พ.ศ. ๒๕๔๒ </w:t>
      </w:r>
      <w:r w:rsidR="0078266A"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="0078266A" w:rsidRPr="00D03A3C">
        <w:rPr>
          <w:rFonts w:ascii="TH SarabunPSK" w:hAnsi="TH SarabunPSK" w:cs="TH SarabunPSK"/>
          <w:sz w:val="32"/>
          <w:szCs w:val="32"/>
          <w:cs/>
        </w:rPr>
        <w:t>กำหนดให้องค์กรปกครองส่วนท้องถิ่นมีหน้าที่เป็นหน่วยงานหลักใน</w:t>
      </w:r>
      <w:r w:rsidR="0078266A"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="0078266A" w:rsidRPr="00D03A3C">
        <w:rPr>
          <w:rFonts w:ascii="TH SarabunPSK" w:hAnsi="TH SarabunPSK" w:cs="TH SarabunPSK"/>
          <w:sz w:val="32"/>
          <w:szCs w:val="32"/>
          <w:cs/>
        </w:rPr>
        <w:t>การกำจัดขยะมูลฝอย จึงขอความร่วมมือให้องค์กรปกครองส่วนท้องถิ่นพิจารณาดำเนินการบำบัดน้ำเสียใน</w:t>
      </w:r>
      <w:r w:rsidR="0078266A"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="0078266A" w:rsidRPr="00D03A3C">
        <w:rPr>
          <w:rFonts w:ascii="TH SarabunPSK" w:hAnsi="TH SarabunPSK" w:cs="TH SarabunPSK"/>
          <w:sz w:val="32"/>
          <w:szCs w:val="32"/>
          <w:cs/>
        </w:rPr>
        <w:t>อาคารและครัวเรือนเพื่อบังคับใช้กับผู้ที่ปลูกสร้างอาคาร</w:t>
      </w:r>
    </w:p>
    <w:p w14:paraId="7A858FC1" w14:textId="3849E5B8" w:rsidR="00214693" w:rsidRPr="00D03A3C" w:rsidRDefault="00214693" w:rsidP="00816E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3A3C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</w:p>
    <w:p w14:paraId="1D377AE8" w14:textId="430F4706" w:rsidR="00214693" w:rsidRPr="00D03A3C" w:rsidRDefault="0078266A" w:rsidP="00D03A3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โดยที่มาตรา ๑๘ มาตรา ๒</w:t>
      </w:r>
      <w:r w:rsidRPr="00D03A3C">
        <w:rPr>
          <w:rFonts w:ascii="TH SarabunPSK" w:hAnsi="TH SarabunPSK" w:cs="TH SarabunPSK"/>
          <w:sz w:val="32"/>
          <w:szCs w:val="32"/>
        </w:rPr>
        <w:t>0 (</w:t>
      </w:r>
      <w:r w:rsidRPr="00D03A3C">
        <w:rPr>
          <w:rFonts w:ascii="TH SarabunPSK" w:hAnsi="TH SarabunPSK" w:cs="TH SarabunPSK"/>
          <w:sz w:val="32"/>
          <w:szCs w:val="32"/>
          <w:cs/>
        </w:rPr>
        <w:t>๓) และมาตรา ๔๔ แห่งพระราชบัญญัติการสาธารณสุข พ.ศ ๒๕๓๕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กำหนดให้ราชการส่วนท้องถิ่นมีอำนาจในการออกข้อกำหนดท้องถิ่นเพื่อใช้ในควบคุมรักษาความสะอาดและ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การจัดระเบียบในการเก็บ ขน และกำจัดสิ่งปฏิกูลและมูลฝอย อีกทั้งการกำหนดให้มีที่รองรับสิ่งปฏิกูลต่างๆ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ดังนั้น เพื่อเป็นการกำหนดมาตรการในการควบคุมมิให้ผู้อยู่อาศัยในอาคารถ่ายเทของเสียและเพื่อให้การจัดการ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ระบบบำบัดน้ำเสียในอาคารและครัวเรือนเป็นการแก้ไขปัญหาที่ต้นทางและเป็นส่วนหนึ่งของการแก้ไขปัญหา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คุณภาพของน้ำประกอบกับพระราชบัญญัติกำหนดแผนและขั้นตอนการกระจายอำนาจให้แก่องค์กรปกครอง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ส่วนท้องถิ่น พ.ศ.๒๕๔๒ กำหนดให้องค์กรปกครองส่วนท้องถิ่น มีหน้าที่เป็นหน่วยงานหลักในการกำจัดขยะมูล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 xml:space="preserve">ฝอยสิ่งปฏิกูลและน้ำเสีย ประกอบกับมาตรา </w:t>
      </w:r>
      <w:r w:rsidR="00D03A3C" w:rsidRPr="00D03A3C">
        <w:rPr>
          <w:rFonts w:ascii="TH SarabunPSK" w:hAnsi="TH SarabunPSK" w:cs="TH SarabunPSK"/>
          <w:sz w:val="32"/>
          <w:szCs w:val="32"/>
          <w:cs/>
        </w:rPr>
        <w:t>๗๑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พ.ศ. ๒๕๓๗ และพระราชบัญญัติกำหนดแผนและขั้นตอนการกระจายอำนาจให้แก่องค์กรปกครองส่วนท้องถิ่น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จึงตราข้อบัญญัตินี้เพื่อบังคับใช้ในเขตพื้นที่องค์การบริหารส่วนตำบล</w:t>
      </w:r>
      <w:r w:rsidR="00D03A3C" w:rsidRPr="00D03A3C">
        <w:rPr>
          <w:rFonts w:ascii="TH SarabunPSK" w:hAnsi="TH SarabunPSK" w:cs="TH SarabunPSK"/>
          <w:sz w:val="32"/>
          <w:szCs w:val="32"/>
          <w:cs/>
        </w:rPr>
        <w:t xml:space="preserve">โนนแดง  </w:t>
      </w:r>
      <w:r w:rsidRPr="00D03A3C">
        <w:rPr>
          <w:rFonts w:ascii="TH SarabunPSK" w:hAnsi="TH SarabunPSK" w:cs="TH SarabunPSK"/>
          <w:sz w:val="32"/>
          <w:szCs w:val="32"/>
          <w:cs/>
        </w:rPr>
        <w:t>อำเภอ</w:t>
      </w:r>
      <w:r w:rsidR="00D03A3C" w:rsidRPr="00D03A3C">
        <w:rPr>
          <w:rFonts w:ascii="TH SarabunPSK" w:hAnsi="TH SarabunPSK" w:cs="TH SarabunPSK"/>
          <w:sz w:val="32"/>
          <w:szCs w:val="32"/>
          <w:cs/>
        </w:rPr>
        <w:t xml:space="preserve">โนนแดง  </w:t>
      </w:r>
      <w:r w:rsidRPr="00D03A3C">
        <w:rPr>
          <w:rFonts w:ascii="TH SarabunPSK" w:hAnsi="TH SarabunPSK" w:cs="TH SarabunPSK"/>
          <w:sz w:val="32"/>
          <w:szCs w:val="32"/>
          <w:cs/>
        </w:rPr>
        <w:t>จังหวั</w:t>
      </w:r>
      <w:r w:rsidR="00D03A3C" w:rsidRPr="00D03A3C">
        <w:rPr>
          <w:rFonts w:ascii="TH SarabunPSK" w:hAnsi="TH SarabunPSK" w:cs="TH SarabunPSK"/>
          <w:sz w:val="32"/>
          <w:szCs w:val="32"/>
          <w:cs/>
        </w:rPr>
        <w:t>ดนครราชสีมา</w:t>
      </w:r>
    </w:p>
    <w:p w14:paraId="11E80230" w14:textId="77777777" w:rsidR="00214693" w:rsidRPr="00D03A3C" w:rsidRDefault="00214693" w:rsidP="002146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9B2E3A" w14:textId="77777777" w:rsidR="00D361B6" w:rsidRPr="00D03A3C" w:rsidRDefault="00D361B6" w:rsidP="0021469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3590B24" w14:textId="29C9E1B0" w:rsidR="00D03A3C" w:rsidRDefault="00D03A3C" w:rsidP="0022764F">
      <w:pPr>
        <w:ind w:firstLine="72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00998ED8" w14:textId="77777777" w:rsidR="009F4608" w:rsidRDefault="009F4608" w:rsidP="0022764F">
      <w:pPr>
        <w:ind w:firstLine="72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7B001AE2" w14:textId="77777777" w:rsidR="009F4608" w:rsidRDefault="009F4608" w:rsidP="0022764F">
      <w:pPr>
        <w:ind w:firstLine="72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5537A4B2" w14:textId="77777777" w:rsidR="009F4608" w:rsidRDefault="009F4608" w:rsidP="0022764F">
      <w:pPr>
        <w:ind w:firstLine="72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56E6FB41" w14:textId="30D50D56" w:rsidR="00D03A3C" w:rsidRDefault="00D03A3C" w:rsidP="00D03A3C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3A3C">
        <w:rPr>
          <w:rFonts w:ascii="TH SarabunPSK" w:hAnsi="TH SarabunPSK" w:cs="TH SarabunPSK"/>
          <w:b/>
          <w:bCs/>
          <w:sz w:val="36"/>
          <w:szCs w:val="36"/>
          <w:cs/>
        </w:rPr>
        <w:t>ข้อบัญญัติองค์การบริหารส่วนตำบล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โนนแดง</w:t>
      </w:r>
    </w:p>
    <w:p w14:paraId="54DFDC61" w14:textId="1877CAE7" w:rsidR="00D03A3C" w:rsidRDefault="00D03A3C" w:rsidP="00D03A3C">
      <w:pPr>
        <w:ind w:firstLine="720"/>
        <w:jc w:val="center"/>
        <w:rPr>
          <w:rFonts w:ascii="TH SarabunPSK" w:hAnsi="TH SarabunPSK" w:cs="TH SarabunPSK"/>
          <w:sz w:val="36"/>
          <w:szCs w:val="36"/>
        </w:rPr>
      </w:pPr>
      <w:r w:rsidRPr="00D03A3C">
        <w:rPr>
          <w:rFonts w:ascii="TH SarabunPSK" w:hAnsi="TH SarabunPSK" w:cs="TH SarabunPSK"/>
          <w:b/>
          <w:bCs/>
          <w:sz w:val="36"/>
          <w:szCs w:val="36"/>
          <w:cs/>
        </w:rPr>
        <w:t>เรื่อง การติดตั้งบ่อดักไขมันบำบัดน้ำเสียในอาคาร พ.ศ. ๒๕๖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Pr="00D03A3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</w:t>
      </w:r>
      <w:r w:rsidRPr="00D03A3C">
        <w:rPr>
          <w:rFonts w:ascii="TH SarabunPSK" w:hAnsi="TH SarabunPSK" w:cs="TH SarabunPSK"/>
          <w:b/>
          <w:bCs/>
          <w:sz w:val="36"/>
          <w:szCs w:val="36"/>
        </w:rPr>
        <w:t>.............................................................</w:t>
      </w:r>
      <w:r>
        <w:rPr>
          <w:rFonts w:ascii="TH SarabunPSK" w:hAnsi="TH SarabunPSK" w:cs="TH SarabunPSK"/>
          <w:sz w:val="36"/>
          <w:szCs w:val="36"/>
        </w:rPr>
        <w:t>...........</w:t>
      </w:r>
    </w:p>
    <w:p w14:paraId="778465B8" w14:textId="77777777" w:rsidR="00D03A3C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๗๑ แห่งพระราชบัญญัติสภาตำบลและองค์การบริหารส่วนตำบล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พ.ศ. ๒๕๓๗ และมาตรา ๑๘ มาตรา ๒๐ (๓) และมาตรา ๔๔ แห่งพระราชบัญญัติการสาธารณสุข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พ.ศ. ๒๕๓๕ อันมีบทบัญญัติบางประการเกี่ยวกับการกำจัดสิทธิและเสรีภาพของบุคคล ซึ่งมาตรา ๒๙ ประกอบ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กับมาตรา ๓๑ มาตรา ๓๕ มาตรา ๔๘ และมาตรา ๕๖ ของรัฐธรรมนูญแห่งราชอาณาจักรไทยบัญญัติให้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กระทำการได้โดยอาศัยอำนาจตามบทบัญญัติแห่งกฎหมายองค์การบริหารส่วนตำบล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โนนแดง  </w:t>
      </w:r>
      <w:r w:rsidRPr="00D03A3C">
        <w:rPr>
          <w:rFonts w:ascii="TH SarabunPSK" w:hAnsi="TH SarabunPSK" w:cs="TH SarabunPSK"/>
          <w:sz w:val="32"/>
          <w:szCs w:val="32"/>
          <w:cs/>
        </w:rPr>
        <w:t>จึงออกข้อบัญญัติไว้ดังต่อไปนี้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</w:p>
    <w:p w14:paraId="67AF950E" w14:textId="77777777" w:rsidR="00D03A3C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ข้อ ๑. ข้อบัญญัตินี้เรียกว่า “ข้อบัญญัติองค์การบริหารส่วนตำบล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โนนแดง  </w:t>
      </w:r>
      <w:r w:rsidRPr="00D03A3C">
        <w:rPr>
          <w:rFonts w:ascii="TH SarabunPSK" w:hAnsi="TH SarabunPSK" w:cs="TH SarabunPSK"/>
          <w:sz w:val="32"/>
          <w:szCs w:val="32"/>
          <w:cs/>
        </w:rPr>
        <w:t>เรื่อง การติดตั้งบ่อดักไขมัน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บำบัดน้ำเสียในอาคาร พ.ศ. ๒๕๖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D03A3C">
        <w:rPr>
          <w:rFonts w:ascii="TH SarabunPSK" w:hAnsi="TH SarabunPSK" w:cs="TH SarabunPSK"/>
          <w:sz w:val="32"/>
          <w:szCs w:val="32"/>
          <w:cs/>
        </w:rPr>
        <w:t>”</w:t>
      </w:r>
    </w:p>
    <w:p w14:paraId="1059505D" w14:textId="77777777" w:rsidR="00D03A3C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ข้อ ๒. ข้อบัญญัตินี้ให้ใช้บังคับตั้งแต่วันถัดจากวันประกาศโดยเปิดเผย ณ ที่ทำการองค์การบริหารส่วนตำบล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โนนแดง  </w:t>
      </w:r>
      <w:r w:rsidRPr="00D03A3C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</w:p>
    <w:p w14:paraId="24DA1B3B" w14:textId="77777777" w:rsidR="00D03A3C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ข้อ ๓. บรรดา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3A3C">
        <w:rPr>
          <w:rFonts w:ascii="TH SarabunPSK" w:hAnsi="TH SarabunPSK" w:cs="TH SarabunPSK"/>
          <w:sz w:val="32"/>
          <w:szCs w:val="32"/>
          <w:cs/>
        </w:rPr>
        <w:t>ข้อบัญญัติองค์การบริหารส่วนตำบล หรือข้อบังคับ กฎ ระเบียบ และคำสั่งอื่นใดของ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 ซึ่งขัดหรือแย้งกับข้อบัญญัตินี้ ให้ใช้ข้อบัญญัตินี้แทน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</w:p>
    <w:p w14:paraId="3F200C25" w14:textId="77777777" w:rsidR="00D03A3C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ข้อ ๔. ในข้อบัญญัตินี้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</w:p>
    <w:p w14:paraId="57038D43" w14:textId="77777777" w:rsidR="00D03A3C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</w:rPr>
        <w:t>“</w:t>
      </w:r>
      <w:r w:rsidRPr="00D03A3C">
        <w:rPr>
          <w:rFonts w:ascii="TH SarabunPSK" w:hAnsi="TH SarabunPSK" w:cs="TH SarabunPSK"/>
          <w:sz w:val="32"/>
          <w:szCs w:val="32"/>
          <w:cs/>
        </w:rPr>
        <w:t>อาคาร” หมายความว่า ตึก บ้าน เรือน ร้านค้า ร้านอาหาร สำนักงาน หรือสิ่งปลูกสร้างอย่างอื่นซึ่ง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บุคคลอาจเข้าอยู่อาศัยหรือใช้สอยได้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</w:p>
    <w:p w14:paraId="7BE5C1F7" w14:textId="77777777" w:rsidR="00D03A3C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</w:rPr>
        <w:t>“</w:t>
      </w:r>
      <w:r w:rsidRPr="00D03A3C">
        <w:rPr>
          <w:rFonts w:ascii="TH SarabunPSK" w:hAnsi="TH SarabunPSK" w:cs="TH SarabunPSK"/>
          <w:sz w:val="32"/>
          <w:szCs w:val="32"/>
          <w:cs/>
        </w:rPr>
        <w:t>บ่อดักไขมัน” หมายความว่า สิ่งที่ใช้แยกจำพวกน้ำมันและไขมันออกจากน้ำซึ่งผ่านการใช้แล้ว</w:t>
      </w:r>
    </w:p>
    <w:p w14:paraId="7ED6193C" w14:textId="77777777" w:rsidR="00D96F94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</w:rPr>
        <w:t xml:space="preserve"> “</w:t>
      </w:r>
      <w:r w:rsidRPr="00D03A3C">
        <w:rPr>
          <w:rFonts w:ascii="TH SarabunPSK" w:hAnsi="TH SarabunPSK" w:cs="TH SarabunPSK"/>
          <w:sz w:val="32"/>
          <w:szCs w:val="32"/>
          <w:cs/>
        </w:rPr>
        <w:t>การระบายน้ำ” หมายความว่า การผันน้ำ การปล่อยน้ำ การเทน้ำ การสาดน้ำ หรือการกระทำอื่นใด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ที่เป็นการถ่ายเทน้ำ</w:t>
      </w:r>
    </w:p>
    <w:p w14:paraId="00027EB8" w14:textId="77777777" w:rsidR="00D96F94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</w:rPr>
        <w:t xml:space="preserve"> “</w:t>
      </w:r>
      <w:r w:rsidRPr="00D03A3C">
        <w:rPr>
          <w:rFonts w:ascii="TH SarabunPSK" w:hAnsi="TH SarabunPSK" w:cs="TH SarabunPSK"/>
          <w:sz w:val="32"/>
          <w:szCs w:val="32"/>
          <w:cs/>
        </w:rPr>
        <w:t>แหล่งระบายน้ำ” หมายความว่า ทางหรือท่อระบายน้ำ ลำกระโดง ลำราง คู คลอง แม่น้ำ ทะเล และ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แหล่งน้ำสาธารณะ แหล่งน้ำธรรมชาติ และแหล่งน้ำที่เป็นของเอกชน ซึ่งมีทางเชื่อมต่อหรือสามารถไหลไปสู่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แหล่งน้ำสาธารณะ หรือแหล่งน้ำธรรมชาติได้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</w:p>
    <w:p w14:paraId="4D1C82D8" w14:textId="77018239" w:rsidR="00D96F94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</w:rPr>
        <w:t>“</w:t>
      </w:r>
      <w:r w:rsidRPr="00D03A3C">
        <w:rPr>
          <w:rFonts w:ascii="TH SarabunPSK" w:hAnsi="TH SarabunPSK" w:cs="TH SarabunPSK"/>
          <w:sz w:val="32"/>
          <w:szCs w:val="32"/>
          <w:cs/>
        </w:rPr>
        <w:t>เจ้าพนักงานท้องถิ่น” หมายความว่า นายกองค์การบริหารส่วนตำบล</w:t>
      </w:r>
      <w:r w:rsidR="00D96F94">
        <w:rPr>
          <w:rFonts w:ascii="TH SarabunPSK" w:hAnsi="TH SarabunPSK" w:cs="TH SarabunPSK" w:hint="cs"/>
          <w:sz w:val="32"/>
          <w:szCs w:val="32"/>
          <w:cs/>
        </w:rPr>
        <w:t>โนนแดง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</w:p>
    <w:p w14:paraId="3257EDDD" w14:textId="77777777" w:rsidR="00D96F94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</w:rPr>
        <w:t>“</w:t>
      </w:r>
      <w:r w:rsidRPr="00D03A3C">
        <w:rPr>
          <w:rFonts w:ascii="TH SarabunPSK" w:hAnsi="TH SarabunPSK" w:cs="TH SarabunPSK"/>
          <w:sz w:val="32"/>
          <w:szCs w:val="32"/>
          <w:cs/>
        </w:rPr>
        <w:t>พนักงานเจ้าหน้าที่” หมายความว่า ปลัดองค์การบริหารส่วนตำบล</w:t>
      </w:r>
      <w:r w:rsidR="00D96F94">
        <w:rPr>
          <w:rFonts w:ascii="TH SarabunPSK" w:hAnsi="TH SarabunPSK" w:cs="TH SarabunPSK" w:hint="cs"/>
          <w:sz w:val="32"/>
          <w:szCs w:val="32"/>
          <w:cs/>
        </w:rPr>
        <w:t>โนนแดง</w:t>
      </w:r>
      <w:r w:rsidRPr="00D03A3C">
        <w:rPr>
          <w:rFonts w:ascii="TH SarabunPSK" w:hAnsi="TH SarabunPSK" w:cs="TH SarabunPSK"/>
          <w:sz w:val="32"/>
          <w:szCs w:val="32"/>
          <w:cs/>
        </w:rPr>
        <w:t xml:space="preserve"> และ พนักงานองค์การ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บริหารส่วนตำบลอื่นที่เจ้าพนักงานท้องถิ่นแต่งตั้ง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</w:p>
    <w:p w14:paraId="78DB6EA0" w14:textId="652AAABC" w:rsidR="009F4608" w:rsidRDefault="009F4608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/</w:t>
      </w:r>
      <w:r w:rsidRPr="00D03A3C">
        <w:rPr>
          <w:rFonts w:ascii="TH SarabunPSK" w:hAnsi="TH SarabunPSK" w:cs="TH SarabunPSK"/>
          <w:sz w:val="32"/>
          <w:szCs w:val="32"/>
          <w:cs/>
        </w:rPr>
        <w:t>ข้อ ๕. ข้อบัญญัติ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BA3F5CF" w14:textId="2EC3202B" w:rsidR="009F4608" w:rsidRDefault="009F4608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-๒-</w:t>
      </w:r>
    </w:p>
    <w:p w14:paraId="11C1E85C" w14:textId="77777777" w:rsidR="00D96F94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ข้อ ๕. ข้อบัญญัตินี้ให้ใช้บังคับแก่อาคารที่มีการระบายน้ำทิ้งลงหรือไหลไปสู่แหล่งน้ำระบายน้ำ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และยังไม่มีกฎหมายใดกำหนดมาตรการเกี่ยวกับการกำจัดน้ำมันและไขมันสำหรับอาคารประเภทนั้น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</w:p>
    <w:p w14:paraId="15EB2424" w14:textId="77777777" w:rsidR="00D96F94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ข้อ ๖. ให้เจ้าของหรือผู้ครอบครองอาคารตาม ข้อ ๕ ติดตั้งบ่อดักไขมันตามมาตรฐานที่เจ้าพนักงาน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ท้องถิ่นประกาศกำหนด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ให้เจ้าของหรือผู้ครอบครองอาคารที่มีการปลูกสร้างใหม่ดำเนินการติดตั้งบ่อดักไขมันสำหรับอาคารนั้น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ให้แล้วเสร็จก่อนเข้าอยู่อาศัย หรือใช้สอย และหากอาคารใดอยู่ระหว่างการปลูกสร้างใหม่ในวันที่ข้อบัญญัตินี้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มีผลบังคับก็ให้ดำเนินการติดตั้งบ่อดักไขมันเช่นเดียวกัน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</w:p>
    <w:p w14:paraId="4C528B6E" w14:textId="77777777" w:rsidR="00D96F94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ข้อ ๗. ให้เจ้าพนักงานท้องถิ่นและพนักงานเจ้าหน้าที่ มีอำนาจหน้าที่ดังต่อไปนี้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</w:p>
    <w:p w14:paraId="072073FE" w14:textId="77777777" w:rsidR="00D96F94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๗.๑ เข้าตรวจอาคารและบริเวณที่ตั้งอาคารในระหว่างพระอาทิตย์ขึ้นและตก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</w:p>
    <w:p w14:paraId="612FAAF0" w14:textId="77777777" w:rsidR="00D96F94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๗.๒ สั่งให้เจ้าของหรือผู้ครอบครองอาคารที่มีการระบายน้ำทิ้งลงหรือไหลไปสู่แหล่งระบาย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น้ำดำเนินการติดตั้งบ่อดักไขมันให้แล้วเสร็จภายในเก้าสิบวัน</w:t>
      </w:r>
    </w:p>
    <w:p w14:paraId="0F7F1F11" w14:textId="77777777" w:rsidR="00D96F94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ข้อ ๘. ให้เจ้าของหรือผู้ครอบครองอาคารตาม ข้อ ๖ ทำการดูแลรักษา เก็บขนน้ำมันหรือไขมันในบ่อ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ดักไขมันไปกำจัดและซ่อมแซมบำรุงรักษาบ่อดักไขมันให้อยู่ในสภาพที่ใช้การได้ตามปกติ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</w:p>
    <w:p w14:paraId="59688A94" w14:textId="77777777" w:rsidR="00D96F94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ข้อ ๙. ผู้ใดขัดขวางการปฏิบัติหน้าที่ของเจ้าพนักงานท้องถิ่น หรือพนักงานเจ้าหน้าที่ในการปฏิบัติการ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ตามข้อ ๗.๑ ต้องระวางโทษปรับไม่เกินหนึ่งพันบาท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</w:p>
    <w:p w14:paraId="03FD0D08" w14:textId="77777777" w:rsidR="00D96F94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ข้อ ๑๐. ผู้ใดไม่ปฏิบัติตามคำสั่งของเจ้าพนักงานท้องถิ่น หรือพนักงานเจ้าหน้าที่ตามข้อ ๗.๒ ต้อง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ระวางโทษปรับไม่เกินห้าร้อยบาท และเจ้าพนังงานท้องถิ่นอาจกำหนดให้เสียค่าปรับอีกไม่เกินวันละสองร้อย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บาทนับแต่วันถัดจากวันครบกำหนดระยะเวลาที่เจ้าพนักงานท้องถิ่น หรือพนักงานเจ้าหน้าที่กำหนดให้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ดำเนินการติดตั้งบ่อดักไขมันนั้นเป็นต้นไป จนกว่าจะได้ปฏิบัติให้ถูกต้อง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</w:p>
    <w:p w14:paraId="6FDD34BE" w14:textId="77777777" w:rsidR="00D96F94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ข้อ ๑๑. ให้เจ้าพนักงานท้องถิ่นประกาศและประชาสัมพันธ์ให้ประชาชนทราบถึงการปฏิบัติตาม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ข้อบัญญัตินี้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</w:p>
    <w:p w14:paraId="391BF57E" w14:textId="3C7BB013" w:rsidR="00D96F94" w:rsidRDefault="00D03A3C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ข้อ</w:t>
      </w:r>
      <w:r w:rsidR="00D96F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๑๒. ให้เจ้าพนักงานท้องถิ่นมีอำนาจในการพิจารณายกเว้นการปฏิบัติตามข้อบัญญัตินี้ตามความ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จำเป็นและความเหมาะสมของอาคารและพื้นที่บางแห่ง อาทิเช่น พื้นที่บนภูเขา พื้นที่เกษตรกรรม พื้นที่ใน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ชนบท เป็นต้น</w:t>
      </w:r>
    </w:p>
    <w:p w14:paraId="5D1A8004" w14:textId="19650A46" w:rsidR="00D03A3C" w:rsidRDefault="00D03A3C" w:rsidP="00D03A3C">
      <w:pPr>
        <w:ind w:firstLine="720"/>
        <w:jc w:val="thaiDistribute"/>
        <w:rPr>
          <w:rFonts w:ascii="TH SarabunPSK" w:hAnsi="TH SarabunPSK" w:cs="TH SarabunPSK"/>
        </w:rPr>
      </w:pP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ข้อ ๑๓. ให้นายกองค์การบริหารส่วนตำบล</w:t>
      </w:r>
      <w:r w:rsidR="00D96F94">
        <w:rPr>
          <w:rFonts w:ascii="TH SarabunPSK" w:hAnsi="TH SarabunPSK" w:cs="TH SarabunPSK" w:hint="cs"/>
          <w:sz w:val="32"/>
          <w:szCs w:val="32"/>
          <w:cs/>
        </w:rPr>
        <w:t>โนนแดง</w:t>
      </w:r>
      <w:r w:rsidRPr="00D03A3C">
        <w:rPr>
          <w:rFonts w:ascii="TH SarabunPSK" w:hAnsi="TH SarabunPSK" w:cs="TH SarabunPSK"/>
          <w:sz w:val="32"/>
          <w:szCs w:val="32"/>
          <w:cs/>
        </w:rPr>
        <w:t xml:space="preserve"> รักษาการตามข้อบัญญัตินี้ และให้มีอำนาจออก</w:t>
      </w:r>
      <w:r w:rsidRPr="00D03A3C">
        <w:rPr>
          <w:rFonts w:ascii="TH SarabunPSK" w:hAnsi="TH SarabunPSK" w:cs="TH SarabunPSK"/>
          <w:sz w:val="32"/>
          <w:szCs w:val="32"/>
        </w:rPr>
        <w:t xml:space="preserve"> </w:t>
      </w:r>
      <w:r w:rsidRPr="00D03A3C">
        <w:rPr>
          <w:rFonts w:ascii="TH SarabunPSK" w:hAnsi="TH SarabunPSK" w:cs="TH SarabunPSK"/>
          <w:sz w:val="32"/>
          <w:szCs w:val="32"/>
          <w:cs/>
        </w:rPr>
        <w:t>ประกาศ หรือคำสั่งเพื่อปฏิบัติการเป็นไปตามข้อบัญญัตินี้</w:t>
      </w:r>
      <w:r w:rsidRPr="00D03A3C">
        <w:rPr>
          <w:rFonts w:ascii="TH SarabunPSK" w:hAnsi="TH SarabunPSK" w:cs="TH SarabunPSK"/>
        </w:rPr>
        <w:t xml:space="preserve"> </w:t>
      </w:r>
    </w:p>
    <w:p w14:paraId="1AAD848B" w14:textId="60C000B6" w:rsidR="0022764F" w:rsidRPr="00D03A3C" w:rsidRDefault="00666588" w:rsidP="00D03A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ประกาศ</w:t>
      </w:r>
      <w:r w:rsidR="0022764F" w:rsidRPr="00D03A3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03A3C">
        <w:rPr>
          <w:rFonts w:ascii="TH SarabunPSK" w:hAnsi="TH SarabunPSK" w:cs="TH SarabunPSK"/>
          <w:sz w:val="32"/>
          <w:szCs w:val="32"/>
          <w:cs/>
        </w:rPr>
        <w:t>ณ</w:t>
      </w:r>
      <w:r w:rsidR="0022764F" w:rsidRPr="00D03A3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03A3C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22764F" w:rsidRPr="00D03A3C">
        <w:rPr>
          <w:rFonts w:ascii="TH SarabunPSK" w:hAnsi="TH SarabunPSK" w:cs="TH SarabunPSK"/>
          <w:sz w:val="32"/>
          <w:szCs w:val="32"/>
          <w:cs/>
        </w:rPr>
        <w:t>.....</w:t>
      </w:r>
      <w:r w:rsidR="00C1264B">
        <w:rPr>
          <w:rFonts w:ascii="TH SarabunPSK" w:hAnsi="TH SarabunPSK" w:cs="TH SarabunPSK" w:hint="cs"/>
          <w:sz w:val="32"/>
          <w:szCs w:val="32"/>
          <w:cs/>
        </w:rPr>
        <w:t>๑๓</w:t>
      </w:r>
      <w:r w:rsidR="0022764F" w:rsidRPr="00D03A3C">
        <w:rPr>
          <w:rFonts w:ascii="TH SarabunPSK" w:hAnsi="TH SarabunPSK" w:cs="TH SarabunPSK"/>
          <w:sz w:val="32"/>
          <w:szCs w:val="32"/>
          <w:cs/>
        </w:rPr>
        <w:t>.....เดือน.....</w:t>
      </w:r>
      <w:r w:rsidR="00457320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22764F" w:rsidRPr="00D03A3C">
        <w:rPr>
          <w:rFonts w:ascii="TH SarabunPSK" w:hAnsi="TH SarabunPSK" w:cs="TH SarabunPSK"/>
          <w:sz w:val="32"/>
          <w:szCs w:val="32"/>
          <w:cs/>
        </w:rPr>
        <w:t>.....พ.ศ.</w:t>
      </w:r>
      <w:r w:rsidR="00457320">
        <w:rPr>
          <w:rFonts w:ascii="TH SarabunPSK" w:hAnsi="TH SarabunPSK" w:cs="TH SarabunPSK" w:hint="cs"/>
          <w:sz w:val="32"/>
          <w:szCs w:val="32"/>
          <w:cs/>
        </w:rPr>
        <w:t xml:space="preserve"> ...๒๕๖๖</w:t>
      </w:r>
      <w:r w:rsidR="0022764F" w:rsidRPr="00D03A3C">
        <w:rPr>
          <w:rFonts w:ascii="TH SarabunPSK" w:hAnsi="TH SarabunPSK" w:cs="TH SarabunPSK"/>
          <w:sz w:val="32"/>
          <w:szCs w:val="32"/>
          <w:cs/>
        </w:rPr>
        <w:t>......</w:t>
      </w:r>
    </w:p>
    <w:p w14:paraId="66391B9A" w14:textId="065DD6EA" w:rsidR="0022764F" w:rsidRPr="00D03A3C" w:rsidRDefault="0022764F" w:rsidP="009F4608">
      <w:pPr>
        <w:spacing w:before="360"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ลงชื่อ  ..........................................................</w:t>
      </w:r>
    </w:p>
    <w:p w14:paraId="7948CF0E" w14:textId="03C3BAA5" w:rsidR="0022764F" w:rsidRPr="00D03A3C" w:rsidRDefault="0022764F" w:rsidP="0022764F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(นายถวัลย์  ฉัตรแข็งขัน)</w:t>
      </w:r>
    </w:p>
    <w:p w14:paraId="60247D12" w14:textId="30AE9BD1" w:rsidR="00523116" w:rsidRDefault="00666588" w:rsidP="0022764F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</w:t>
      </w:r>
      <w:r w:rsidR="0022764F" w:rsidRPr="00D03A3C">
        <w:rPr>
          <w:rFonts w:ascii="TH SarabunPSK" w:hAnsi="TH SarabunPSK" w:cs="TH SarabunPSK"/>
          <w:sz w:val="32"/>
          <w:szCs w:val="32"/>
          <w:cs/>
        </w:rPr>
        <w:t>ำ</w:t>
      </w:r>
      <w:r w:rsidRPr="00D03A3C">
        <w:rPr>
          <w:rFonts w:ascii="TH SarabunPSK" w:hAnsi="TH SarabunPSK" w:cs="TH SarabunPSK"/>
          <w:sz w:val="32"/>
          <w:szCs w:val="32"/>
          <w:cs/>
        </w:rPr>
        <w:t>บล</w:t>
      </w:r>
      <w:r w:rsidR="0022764F" w:rsidRPr="00D03A3C">
        <w:rPr>
          <w:rFonts w:ascii="TH SarabunPSK" w:hAnsi="TH SarabunPSK" w:cs="TH SarabunPSK"/>
          <w:sz w:val="32"/>
          <w:szCs w:val="32"/>
          <w:cs/>
        </w:rPr>
        <w:t>โนนแดง</w:t>
      </w:r>
    </w:p>
    <w:p w14:paraId="3314601D" w14:textId="39954C74" w:rsidR="009F4608" w:rsidRPr="00D03A3C" w:rsidRDefault="009F4608" w:rsidP="0022764F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/เห็นชอบ...</w:t>
      </w:r>
    </w:p>
    <w:p w14:paraId="379B23E1" w14:textId="507B1570" w:rsidR="00D03A3C" w:rsidRDefault="009F4608" w:rsidP="002276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-๓-</w:t>
      </w:r>
    </w:p>
    <w:p w14:paraId="75AAE19F" w14:textId="77777777" w:rsidR="009F4608" w:rsidRDefault="009F4608" w:rsidP="0022764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59C6AA8" w14:textId="3F212590" w:rsidR="0022764F" w:rsidRPr="009F4608" w:rsidRDefault="0022764F" w:rsidP="0022764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F4608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</w:p>
    <w:p w14:paraId="16A7D19D" w14:textId="77777777" w:rsidR="009F4608" w:rsidRPr="00D03A3C" w:rsidRDefault="009F4608" w:rsidP="0022764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A8E23BE" w14:textId="63322FAE" w:rsidR="0022764F" w:rsidRPr="00D03A3C" w:rsidRDefault="0022764F" w:rsidP="0022764F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14:paraId="175C1D33" w14:textId="025729C4" w:rsidR="0022764F" w:rsidRPr="00D03A3C" w:rsidRDefault="0022764F" w:rsidP="0022764F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>(นางสาวลักขณา  สีหะมาตร)</w:t>
      </w:r>
    </w:p>
    <w:p w14:paraId="0E3DF6DF" w14:textId="1F4150D2" w:rsidR="0022764F" w:rsidRPr="00D03A3C" w:rsidRDefault="0022764F" w:rsidP="00AC0BC9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D03A3C">
        <w:rPr>
          <w:rFonts w:ascii="TH SarabunPSK" w:hAnsi="TH SarabunPSK" w:cs="TH SarabunPSK"/>
          <w:sz w:val="32"/>
          <w:szCs w:val="32"/>
          <w:cs/>
        </w:rPr>
        <w:t xml:space="preserve">     นายอำเภอโนนแดง</w:t>
      </w:r>
    </w:p>
    <w:sectPr w:rsidR="0022764F" w:rsidRPr="00D03A3C" w:rsidSect="009F4608">
      <w:pgSz w:w="11906" w:h="16838"/>
      <w:pgMar w:top="630" w:right="926" w:bottom="63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88"/>
    <w:rsid w:val="00097D77"/>
    <w:rsid w:val="00200BB9"/>
    <w:rsid w:val="00214693"/>
    <w:rsid w:val="0022318E"/>
    <w:rsid w:val="0022764F"/>
    <w:rsid w:val="003519A5"/>
    <w:rsid w:val="00457320"/>
    <w:rsid w:val="00487DFB"/>
    <w:rsid w:val="004E6205"/>
    <w:rsid w:val="00523116"/>
    <w:rsid w:val="00556745"/>
    <w:rsid w:val="005F7E82"/>
    <w:rsid w:val="00666588"/>
    <w:rsid w:val="00696662"/>
    <w:rsid w:val="0078266A"/>
    <w:rsid w:val="007F533A"/>
    <w:rsid w:val="00816EB6"/>
    <w:rsid w:val="009F4608"/>
    <w:rsid w:val="00AC0BC9"/>
    <w:rsid w:val="00B55D22"/>
    <w:rsid w:val="00BE3AD6"/>
    <w:rsid w:val="00C1264B"/>
    <w:rsid w:val="00D03A3C"/>
    <w:rsid w:val="00D361B6"/>
    <w:rsid w:val="00D759FE"/>
    <w:rsid w:val="00D96F94"/>
    <w:rsid w:val="00E10B70"/>
    <w:rsid w:val="00F6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F235"/>
  <w15:chartTrackingRefBased/>
  <w15:docId w15:val="{2DC88614-17DD-4CF4-B6C0-A22D68B9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1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10</cp:revision>
  <cp:lastPrinted>2023-08-30T11:09:00Z</cp:lastPrinted>
  <dcterms:created xsi:type="dcterms:W3CDTF">2023-07-04T11:32:00Z</dcterms:created>
  <dcterms:modified xsi:type="dcterms:W3CDTF">2023-09-15T03:32:00Z</dcterms:modified>
</cp:coreProperties>
</file>